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C2469" w14:textId="77777777" w:rsidR="00FA7F7D" w:rsidRDefault="00FA7F7D" w:rsidP="00FA7F7D">
      <w:pPr>
        <w:rPr>
          <w:rFonts w:ascii="Times New Roman" w:hAnsi="Times New Roman" w:cs="Times New Roman"/>
          <w:color w:val="1F497D"/>
          <w:sz w:val="24"/>
          <w:szCs w:val="24"/>
        </w:rPr>
      </w:pPr>
    </w:p>
    <w:p w14:paraId="0F6DC38A" w14:textId="77777777" w:rsidR="00FA7F7D" w:rsidRDefault="00FA7F7D" w:rsidP="00FA7F7D">
      <w:pPr>
        <w:rPr>
          <w:rFonts w:ascii="Times New Roman" w:hAnsi="Times New Roman" w:cs="Times New Roman"/>
          <w:color w:val="1F497D"/>
          <w:sz w:val="24"/>
          <w:szCs w:val="24"/>
        </w:rPr>
      </w:pPr>
      <w:bookmarkStart w:id="0" w:name="_MailOriginal"/>
    </w:p>
    <w:p w14:paraId="00F32E1F" w14:textId="77777777" w:rsidR="00FA7F7D" w:rsidRDefault="00FA7F7D" w:rsidP="00FA7F7D">
      <w:pPr>
        <w:rPr>
          <w:rFonts w:ascii="Times New Roman" w:hAnsi="Times New Roman" w:cs="Times New Roman"/>
          <w:color w:val="1F497D"/>
          <w:sz w:val="24"/>
          <w:szCs w:val="24"/>
        </w:rPr>
      </w:pPr>
    </w:p>
    <w:p w14:paraId="0C3D1C74" w14:textId="07BA1FD4" w:rsidR="00FA7F7D" w:rsidRDefault="00FA7F7D" w:rsidP="00FA7F7D">
      <w:pPr>
        <w:ind w:left="1134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1CDEBCE" wp14:editId="02F8394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95425" cy="914400"/>
            <wp:effectExtent l="0" t="0" r="9525" b="0"/>
            <wp:wrapSquare wrapText="bothSides"/>
            <wp:docPr id="1" name="Kép 1" descr="OFT_logo_uj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OFT_logo_uj_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OLE_LINK15"/>
      <w:bookmarkStart w:id="2" w:name="OLE_LINK16"/>
      <w:bookmarkStart w:id="3" w:name="OLE_LINK2"/>
      <w:bookmarkStart w:id="4" w:name="OLE_LINK1"/>
      <w:bookmarkEnd w:id="1"/>
      <w:bookmarkEnd w:id="2"/>
      <w:bookmarkEnd w:id="3"/>
      <w:bookmarkEnd w:id="4"/>
      <w:r>
        <w:rPr>
          <w:rFonts w:ascii="Trajan Pro" w:hAnsi="Trajan Pro"/>
          <w:b/>
          <w:bCs/>
          <w:smallCaps/>
          <w:color w:val="236B47"/>
          <w:spacing w:val="80"/>
          <w:sz w:val="32"/>
          <w:szCs w:val="32"/>
        </w:rPr>
        <w:t>Országos</w:t>
      </w:r>
    </w:p>
    <w:p w14:paraId="1F7942AB" w14:textId="77777777" w:rsidR="00FA7F7D" w:rsidRDefault="00FA7F7D" w:rsidP="00FA7F7D">
      <w:r>
        <w:rPr>
          <w:rFonts w:ascii="Trajan Pro" w:hAnsi="Trajan Pro"/>
          <w:b/>
          <w:bCs/>
          <w:smallCaps/>
          <w:color w:val="236B47"/>
          <w:spacing w:val="80"/>
          <w:sz w:val="32"/>
          <w:szCs w:val="32"/>
        </w:rPr>
        <w:t>Fogyatékosságügyi</w:t>
      </w:r>
    </w:p>
    <w:p w14:paraId="09FF65C4" w14:textId="77777777" w:rsidR="00FA7F7D" w:rsidRDefault="00FA7F7D" w:rsidP="00FA7F7D">
      <w:pPr>
        <w:rPr>
          <w:rFonts w:ascii="Trajan Pro" w:hAnsi="Trajan Pro"/>
          <w:b/>
          <w:bCs/>
          <w:smallCaps/>
          <w:color w:val="236B47"/>
          <w:spacing w:val="80"/>
          <w:sz w:val="32"/>
          <w:szCs w:val="32"/>
        </w:rPr>
      </w:pPr>
      <w:r>
        <w:rPr>
          <w:rFonts w:ascii="Trajan Pro" w:hAnsi="Trajan Pro"/>
          <w:b/>
          <w:bCs/>
          <w:smallCaps/>
          <w:color w:val="236B47"/>
          <w:spacing w:val="80"/>
          <w:sz w:val="32"/>
          <w:szCs w:val="32"/>
        </w:rPr>
        <w:t>Tanács</w:t>
      </w:r>
    </w:p>
    <w:p w14:paraId="25EFBE8C" w14:textId="77777777" w:rsidR="00FA7F7D" w:rsidRDefault="00FA7F7D" w:rsidP="00FA7F7D">
      <w:pPr>
        <w:rPr>
          <w:rFonts w:ascii="Trajan Pro" w:hAnsi="Trajan Pro"/>
          <w:b/>
          <w:bCs/>
          <w:smallCaps/>
          <w:color w:val="236B47"/>
          <w:spacing w:val="80"/>
          <w:sz w:val="32"/>
          <w:szCs w:val="32"/>
        </w:rPr>
      </w:pPr>
    </w:p>
    <w:p w14:paraId="796DD4BD" w14:textId="77777777" w:rsidR="00FA7F7D" w:rsidRDefault="00FA7F7D" w:rsidP="00FA7F7D">
      <w:pPr>
        <w:rPr>
          <w:color w:val="1F497D"/>
        </w:rPr>
      </w:pPr>
    </w:p>
    <w:p w14:paraId="058750FC" w14:textId="77777777" w:rsidR="00FA7F7D" w:rsidRDefault="00FA7F7D" w:rsidP="00FA7F7D">
      <w:pPr>
        <w:spacing w:after="200" w:line="276" w:lineRule="auto"/>
        <w:jc w:val="both"/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Az Országos Fogyatékosságügyi Tanács (OFT) tagjai részére  </w:t>
      </w:r>
      <w:r>
        <w:rPr>
          <w:rFonts w:ascii="Times New Roman" w:hAnsi="Times New Roman" w:cs="Times New Roman"/>
          <w:sz w:val="24"/>
          <w:szCs w:val="24"/>
        </w:rPr>
        <w:t>      </w:t>
      </w:r>
    </w:p>
    <w:p w14:paraId="333A8839" w14:textId="77777777" w:rsidR="00FA7F7D" w:rsidRDefault="00FA7F7D" w:rsidP="00FA7F7D">
      <w:pPr>
        <w:spacing w:line="276" w:lineRule="auto"/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</w:p>
    <w:p w14:paraId="6788C0C8" w14:textId="77777777" w:rsidR="00FA7F7D" w:rsidRDefault="00FA7F7D" w:rsidP="00FA7F7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Tisztelt Tanácstagok! </w:t>
      </w:r>
    </w:p>
    <w:p w14:paraId="04589CD7" w14:textId="77777777" w:rsidR="00FA7F7D" w:rsidRDefault="00FA7F7D" w:rsidP="00FA7F7D">
      <w:pPr>
        <w:spacing w:line="276" w:lineRule="auto"/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</w:p>
    <w:p w14:paraId="568591F6" w14:textId="04D303D4" w:rsidR="00FA7F7D" w:rsidRDefault="00FA7F7D" w:rsidP="00FA7F7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Az Országos Fogyatékosságügyi Tanács (OFT) elnökeként meghívom Önöket az </w:t>
      </w:r>
      <w:r>
        <w:rPr>
          <w:rFonts w:ascii="Times New Roman" w:hAnsi="Times New Roman" w:cs="Times New Roman"/>
          <w:sz w:val="24"/>
          <w:szCs w:val="24"/>
        </w:rPr>
        <w:t>OFT soron következő ülésére, melynek helyszíne és időpontja</w:t>
      </w:r>
    </w:p>
    <w:p w14:paraId="2E46A1DA" w14:textId="77777777" w:rsidR="00FA7F7D" w:rsidRDefault="00FA7F7D" w:rsidP="00FA7F7D">
      <w:pPr>
        <w:spacing w:line="276" w:lineRule="auto"/>
        <w:jc w:val="both"/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</w:p>
    <w:p w14:paraId="5D3D6A80" w14:textId="77777777" w:rsidR="00FA7F7D" w:rsidRDefault="00FA7F7D" w:rsidP="00FA7F7D">
      <w:pPr>
        <w:spacing w:line="276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        </w:t>
      </w:r>
      <w:r>
        <w:rPr>
          <w:rFonts w:ascii="Times New Roman" w:hAnsi="Times New Roman" w:cs="Times New Roman"/>
          <w:b/>
          <w:bCs/>
          <w:color w:val="1F497D"/>
          <w:sz w:val="24"/>
          <w:szCs w:val="24"/>
        </w:rPr>
        <w:t>  </w:t>
      </w:r>
      <w:r>
        <w:rPr>
          <w:rFonts w:ascii="Times New Roman" w:hAnsi="Times New Roman" w:cs="Times New Roman"/>
          <w:b/>
          <w:bCs/>
          <w:sz w:val="24"/>
          <w:szCs w:val="24"/>
        </w:rPr>
        <w:t>Belügyminisztérium</w:t>
      </w:r>
    </w:p>
    <w:p w14:paraId="182B8C11" w14:textId="77777777" w:rsidR="00FA7F7D" w:rsidRDefault="00FA7F7D" w:rsidP="00FA7F7D">
      <w:pPr>
        <w:spacing w:line="276" w:lineRule="auto"/>
        <w:ind w:left="28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          2024. november 26. (kedd) 10:00 óra                    </w:t>
      </w:r>
    </w:p>
    <w:p w14:paraId="59A91A4D" w14:textId="77777777" w:rsidR="00FA7F7D" w:rsidRDefault="00FA7F7D" w:rsidP="00FA7F7D">
      <w:pPr>
        <w:spacing w:line="276" w:lineRule="auto"/>
        <w:ind w:left="708"/>
        <w:jc w:val="both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1051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</w:rPr>
        <w:t xml:space="preserve">Budapest, József Attila utca 2-4. </w:t>
      </w:r>
    </w:p>
    <w:p w14:paraId="4762E9AB" w14:textId="77777777" w:rsidR="00FA7F7D" w:rsidRDefault="00FA7F7D" w:rsidP="00FA7F7D">
      <w:pPr>
        <w:spacing w:line="276" w:lineRule="auto"/>
        <w:ind w:left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                                                   108. számú tárgyaló</w:t>
      </w:r>
    </w:p>
    <w:p w14:paraId="38AB1BF7" w14:textId="77777777" w:rsidR="00FA7F7D" w:rsidRDefault="00FA7F7D" w:rsidP="00FA7F7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C9A37" w14:textId="77777777" w:rsidR="00FA7F7D" w:rsidRDefault="00FA7F7D" w:rsidP="00FA7F7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Felhívom szíves figyelmüket, hogy: </w:t>
      </w:r>
    </w:p>
    <w:p w14:paraId="5694EE65" w14:textId="77777777" w:rsidR="00FA7F7D" w:rsidRDefault="00FA7F7D" w:rsidP="00FA7F7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           • az épületbe belépni a minisztérium József Attila 2-4. szám alatti bejáratánál van lehetőség, legkésőbb az ülés kezdete előtt fél órával</w:t>
      </w:r>
    </w:p>
    <w:p w14:paraId="2A8A7E4C" w14:textId="77777777" w:rsidR="00FA7F7D" w:rsidRDefault="00FA7F7D" w:rsidP="00FA7F7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            • a védett épületbe a beléptetés nagyon szigorú, ezért kérem, hogy minden meghívott hozza magával a személyazonosításához szükséges fényképes igazolványát </w:t>
      </w:r>
    </w:p>
    <w:p w14:paraId="1E1BE8C7" w14:textId="77777777" w:rsidR="00FA7F7D" w:rsidRDefault="00FA7F7D" w:rsidP="00FA7F7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            • amennyiben mozgáskorlátozottság miatt parkolás biztosítására lenne szükség, kérem legkésőbb november 19. (kedd) 16 óráig jelezni az érintett személy nevét, személyazonosító okmányának számát, az autó típusát, rendszámát</w:t>
      </w:r>
    </w:p>
    <w:p w14:paraId="2FBDD27E" w14:textId="77777777" w:rsidR="00FA7F7D" w:rsidRDefault="00FA7F7D" w:rsidP="00FA7F7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            • kérem azt is előre jelezni, ha valaki kerekesszékkel érkezik (név, személyazonosító okmányszám megadásával), mert ez esetben az érintett beléptetése másik bejáraton tud megvalósulni</w:t>
      </w:r>
    </w:p>
    <w:p w14:paraId="2040E818" w14:textId="77777777" w:rsidR="00FA7F7D" w:rsidRDefault="00FA7F7D" w:rsidP="00FA7F7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            </w:t>
      </w:r>
    </w:p>
    <w:p w14:paraId="75149CA9" w14:textId="77777777" w:rsidR="00FA7F7D" w:rsidRDefault="00FA7F7D" w:rsidP="00FA7F7D">
      <w:pPr>
        <w:spacing w:line="276" w:lineRule="auto"/>
        <w:jc w:val="both"/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</w:p>
    <w:p w14:paraId="32CAE539" w14:textId="77777777" w:rsidR="00FA7F7D" w:rsidRDefault="00FA7F7D" w:rsidP="00FA7F7D">
      <w:pPr>
        <w:spacing w:line="276" w:lineRule="auto"/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Az ülés napirendi pontja</w:t>
      </w:r>
      <w:r>
        <w:rPr>
          <w:rFonts w:ascii="Times New Roman" w:hAnsi="Times New Roman" w:cs="Times New Roman"/>
          <w:b/>
          <w:bCs/>
          <w:color w:val="1F497D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2CC88FDA" w14:textId="77777777" w:rsidR="00FA7F7D" w:rsidRDefault="00FA7F7D" w:rsidP="00FA7F7D">
      <w:pPr>
        <w:spacing w:line="276" w:lineRule="auto"/>
        <w:jc w:val="both"/>
        <w:rPr>
          <w:rFonts w:ascii="Times New Roman" w:hAnsi="Times New Roman" w:cs="Times New Roman"/>
          <w:color w:val="1F497D"/>
          <w:sz w:val="24"/>
          <w:szCs w:val="24"/>
        </w:rPr>
      </w:pPr>
    </w:p>
    <w:p w14:paraId="2543775D" w14:textId="77777777" w:rsidR="00FA7F7D" w:rsidRDefault="00FA7F7D" w:rsidP="00FA7F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 1.Az ülés megnyitása</w:t>
      </w:r>
    </w:p>
    <w:p w14:paraId="2846E41B" w14:textId="77777777" w:rsidR="00FA7F7D" w:rsidRDefault="00FA7F7D" w:rsidP="00FA7F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       </w:t>
      </w:r>
      <w:r>
        <w:rPr>
          <w:rFonts w:ascii="Times New Roman" w:hAnsi="Times New Roman" w:cs="Times New Roman"/>
          <w:b/>
          <w:bCs/>
          <w:sz w:val="24"/>
          <w:szCs w:val="24"/>
        </w:rPr>
        <w:t>Dr. Pintér Sándor belügyminiszter és dr. Kósa Ádám fogyatékosságügyi államtitkár</w:t>
      </w:r>
      <w:r>
        <w:rPr>
          <w:rFonts w:ascii="Times New Roman" w:hAnsi="Times New Roman" w:cs="Times New Roman"/>
          <w:sz w:val="24"/>
          <w:szCs w:val="24"/>
        </w:rPr>
        <w:t>, a Tanács elnöke</w:t>
      </w:r>
    </w:p>
    <w:p w14:paraId="42A9B7ED" w14:textId="77777777" w:rsidR="00FA7F7D" w:rsidRDefault="00FA7F7D" w:rsidP="00FA7F7D">
      <w:pPr>
        <w:rPr>
          <w:rFonts w:ascii="Times New Roman" w:hAnsi="Times New Roman" w:cs="Times New Roman"/>
          <w:sz w:val="24"/>
          <w:szCs w:val="24"/>
        </w:rPr>
      </w:pPr>
    </w:p>
    <w:p w14:paraId="0401C9F4" w14:textId="77777777" w:rsidR="00FA7F7D" w:rsidRDefault="00FA7F7D" w:rsidP="00FA7F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 2. A 2026. január 1-étől aktuális új Országos Fogyatékosságügyi Program előkészítése</w:t>
      </w:r>
    </w:p>
    <w:p w14:paraId="53AD5AB9" w14:textId="77777777" w:rsidR="00FA7F7D" w:rsidRDefault="00FA7F7D" w:rsidP="00FA7F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 előterjesztő: dr. Kósa Ádám fogyatékosságügyi államtitkár, a Tanács elnöke</w:t>
      </w:r>
    </w:p>
    <w:p w14:paraId="3C7E572E" w14:textId="77777777" w:rsidR="00FA7F7D" w:rsidRDefault="00FA7F7D" w:rsidP="00FA7F7D">
      <w:pPr>
        <w:rPr>
          <w:rFonts w:ascii="Times New Roman" w:hAnsi="Times New Roman" w:cs="Times New Roman"/>
          <w:sz w:val="24"/>
          <w:szCs w:val="24"/>
        </w:rPr>
      </w:pPr>
    </w:p>
    <w:p w14:paraId="55E34FBC" w14:textId="77777777" w:rsidR="00FA7F7D" w:rsidRDefault="00FA7F7D" w:rsidP="00FA7F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       3. Munkacsoportok kialakítása</w:t>
      </w:r>
    </w:p>
    <w:p w14:paraId="0C76B8D7" w14:textId="77777777" w:rsidR="00FA7F7D" w:rsidRDefault="00FA7F7D" w:rsidP="00FA7F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  előterjesztő: dr. Kósa Ádám fogyatékosságügyi államtitkár, a Tanács elnöke</w:t>
      </w:r>
    </w:p>
    <w:p w14:paraId="419DC5E7" w14:textId="77777777" w:rsidR="00FA7F7D" w:rsidRDefault="00FA7F7D" w:rsidP="00FA7F7D">
      <w:pPr>
        <w:rPr>
          <w:rFonts w:ascii="Times New Roman" w:hAnsi="Times New Roman" w:cs="Times New Roman"/>
          <w:sz w:val="24"/>
          <w:szCs w:val="24"/>
        </w:rPr>
      </w:pPr>
    </w:p>
    <w:p w14:paraId="5CBE18CA" w14:textId="77777777" w:rsidR="00FA7F7D" w:rsidRDefault="00FA7F7D" w:rsidP="00FA7F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 4. Az Országos Fogyatékosságügyi Tanácshoz írásban beérkezett javaslatok megvitatása</w:t>
      </w:r>
    </w:p>
    <w:p w14:paraId="03C9F07A" w14:textId="77777777" w:rsidR="00FA7F7D" w:rsidRDefault="00FA7F7D" w:rsidP="00FA7F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  előterjesztő: dr. Kósa Ádám fogyatékosságügyi államtitkár, a Tanács elnöke</w:t>
      </w:r>
    </w:p>
    <w:p w14:paraId="751B2BCB" w14:textId="77777777" w:rsidR="00FA7F7D" w:rsidRDefault="00FA7F7D" w:rsidP="00FA7F7D">
      <w:pPr>
        <w:rPr>
          <w:rFonts w:ascii="Times New Roman" w:hAnsi="Times New Roman" w:cs="Times New Roman"/>
          <w:sz w:val="24"/>
          <w:szCs w:val="24"/>
        </w:rPr>
      </w:pPr>
    </w:p>
    <w:p w14:paraId="2E6C02C8" w14:textId="77777777" w:rsidR="00FA7F7D" w:rsidRDefault="00FA7F7D" w:rsidP="00FA7F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5. Egyebek</w:t>
      </w:r>
    </w:p>
    <w:p w14:paraId="00B38C33" w14:textId="77777777" w:rsidR="00FA7F7D" w:rsidRDefault="00FA7F7D" w:rsidP="00FA7F7D">
      <w:pPr>
        <w:rPr>
          <w:rFonts w:ascii="Times New Roman" w:hAnsi="Times New Roman" w:cs="Times New Roman"/>
          <w:sz w:val="24"/>
          <w:szCs w:val="24"/>
        </w:rPr>
      </w:pPr>
    </w:p>
    <w:p w14:paraId="03163654" w14:textId="77777777" w:rsidR="00FA7F7D" w:rsidRDefault="00FA7F7D" w:rsidP="00FA7F7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Kérem, hogy részvételükről a </w:t>
      </w:r>
      <w:hyperlink r:id="rId5" w:history="1">
        <w:r>
          <w:rPr>
            <w:rStyle w:val="Hiperhivatkozs"/>
            <w:rFonts w:ascii="Times New Roman" w:hAnsi="Times New Roman" w:cs="Times New Roman"/>
            <w:sz w:val="24"/>
            <w:szCs w:val="24"/>
          </w:rPr>
          <w:t>szoke.laszlo@szgyf.gov.hu</w:t>
        </w:r>
      </w:hyperlink>
      <w:r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e-mail címre </w:t>
      </w:r>
      <w:r>
        <w:rPr>
          <w:rFonts w:ascii="Times New Roman" w:hAnsi="Times New Roman" w:cs="Times New Roman"/>
          <w:sz w:val="24"/>
          <w:szCs w:val="24"/>
        </w:rPr>
        <w:t xml:space="preserve">legyenek szívesek visszajelzést küldeni </w:t>
      </w:r>
      <w:r>
        <w:rPr>
          <w:rFonts w:ascii="Times New Roman" w:hAnsi="Times New Roman" w:cs="Times New Roman"/>
          <w:sz w:val="24"/>
          <w:szCs w:val="24"/>
          <w:u w:val="single"/>
        </w:rPr>
        <w:t>legkésőbb</w:t>
      </w:r>
      <w:r>
        <w:rPr>
          <w:rFonts w:ascii="Times New Roman" w:hAnsi="Times New Roman" w:cs="Times New Roman"/>
          <w:color w:val="1F497D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november 19. (kedd) 16 óráig</w:t>
      </w:r>
      <w:r>
        <w:rPr>
          <w:rFonts w:ascii="Times New Roman" w:hAnsi="Times New Roman" w:cs="Times New Roman"/>
          <w:sz w:val="24"/>
          <w:szCs w:val="24"/>
        </w:rPr>
        <w:t xml:space="preserve">. Az OFT-tagját akadályoztatása esetén az általa a helyettesítésre írásban felhatalmazott és nyilatkozattételre feljogosított személy helyettesítheti. Kérjük </w:t>
      </w:r>
      <w:proofErr w:type="gramStart"/>
      <w:r>
        <w:rPr>
          <w:rFonts w:ascii="Times New Roman" w:hAnsi="Times New Roman" w:cs="Times New Roman"/>
          <w:sz w:val="24"/>
          <w:szCs w:val="24"/>
        </w:rPr>
        <w:t>a  helyettesítő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személy nevének és személyazonosító okmányszámának megküldését. </w:t>
      </w:r>
    </w:p>
    <w:p w14:paraId="062EF808" w14:textId="77777777" w:rsidR="00FA7F7D" w:rsidRDefault="00FA7F7D" w:rsidP="00FA7F7D">
      <w:pPr>
        <w:rPr>
          <w:rFonts w:ascii="Times New Roman" w:hAnsi="Times New Roman" w:cs="Times New Roman"/>
          <w:color w:val="1F497D"/>
          <w:sz w:val="24"/>
          <w:szCs w:val="24"/>
        </w:rPr>
      </w:pPr>
    </w:p>
    <w:p w14:paraId="52EDFCC5" w14:textId="77777777" w:rsidR="00FA7F7D" w:rsidRDefault="00FA7F7D" w:rsidP="00FA7F7D">
      <w:p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Jelezni kívánom továbbá, hogy az OFT-</w:t>
      </w:r>
      <w:proofErr w:type="spellStart"/>
      <w:r>
        <w:rPr>
          <w:rFonts w:ascii="Times New Roman" w:hAnsi="Times New Roman" w:cs="Times New Roman"/>
          <w:sz w:val="24"/>
          <w:szCs w:val="24"/>
        </w:rPr>
        <w:t>ről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szóló </w:t>
      </w:r>
      <w:proofErr w:type="spellStart"/>
      <w:r>
        <w:rPr>
          <w:rFonts w:ascii="Times New Roman" w:hAnsi="Times New Roman" w:cs="Times New Roman"/>
          <w:sz w:val="24"/>
          <w:szCs w:val="24"/>
        </w:rPr>
        <w:t>korm.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határozat értelmében: „A Tanács ülései nem nyilvánosak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azokon a Tanács tagjai, a Tanács titkára, a meghívottak, és szükség szerint az előbbiek segítői (így személyi segítő, jelnyelvi tolmács, kommunikációs segítő, valós idejű feliratozó) vehetnek részt.”  </w:t>
      </w:r>
    </w:p>
    <w:p w14:paraId="0F06E310" w14:textId="77777777" w:rsidR="00FA7F7D" w:rsidRDefault="00FA7F7D" w:rsidP="00FA7F7D">
      <w:p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color w:val="1F497D"/>
          <w:sz w:val="24"/>
          <w:szCs w:val="24"/>
        </w:rPr>
      </w:pPr>
    </w:p>
    <w:p w14:paraId="1641A0DA" w14:textId="77777777" w:rsidR="00FA7F7D" w:rsidRDefault="00FA7F7D" w:rsidP="00FA7F7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Amennyiben az ülés a megjelölt időpontban nem határozatképes, úgy 2024. november 26-án 11 órára a fentebb megjelölt helyszínen és napirenddel ismételt tanácsülést hívok össze, amely a megjelent tagok létszámára tekintet nélkül határozatképes. </w:t>
      </w:r>
    </w:p>
    <w:p w14:paraId="6EC47BF9" w14:textId="77777777" w:rsidR="00FA7F7D" w:rsidRDefault="00FA7F7D" w:rsidP="00FA7F7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D4E2D1" w14:textId="77777777" w:rsidR="00FA7F7D" w:rsidRDefault="00FA7F7D" w:rsidP="00FA7F7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Együttműködésüket megköszönöm!  Részvételükre feltétlenül számítok! </w:t>
      </w:r>
    </w:p>
    <w:p w14:paraId="3C0E1A02" w14:textId="77777777" w:rsidR="00FA7F7D" w:rsidRDefault="00FA7F7D" w:rsidP="00FA7F7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088D68" w14:textId="77777777" w:rsidR="00FA7F7D" w:rsidRDefault="00FA7F7D" w:rsidP="00FA7F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Budapest, 2024. november 14. </w:t>
      </w:r>
    </w:p>
    <w:p w14:paraId="57258E9E" w14:textId="77777777" w:rsidR="00FA7F7D" w:rsidRDefault="00FA7F7D" w:rsidP="00FA7F7D">
      <w:pPr>
        <w:pStyle w:val="Listaszerbekezds"/>
        <w:jc w:val="both"/>
        <w:rPr>
          <w:rFonts w:ascii="Times New Roman" w:hAnsi="Times New Roman" w:cs="Times New Roman"/>
        </w:rPr>
      </w:pPr>
    </w:p>
    <w:p w14:paraId="56DD3A4F" w14:textId="77777777" w:rsidR="00FA7F7D" w:rsidRDefault="00FA7F7D" w:rsidP="00FA7F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Üdvözlettel:</w:t>
      </w:r>
    </w:p>
    <w:p w14:paraId="0012CCA8" w14:textId="77777777" w:rsidR="00FA7F7D" w:rsidRDefault="00FA7F7D" w:rsidP="00FA7F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420858" w14:textId="77777777" w:rsidR="00FA7F7D" w:rsidRDefault="00FA7F7D" w:rsidP="00FA7F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470478" w14:textId="77777777" w:rsidR="00FA7F7D" w:rsidRDefault="00FA7F7D" w:rsidP="00FA7F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Kósa Ádám fogyatékosságügyi államtitkár, a Tanács elnöke</w:t>
      </w:r>
    </w:p>
    <w:p w14:paraId="0B833176" w14:textId="77777777" w:rsidR="00FA7F7D" w:rsidRDefault="00FA7F7D" w:rsidP="00FA7F7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0D2261" w14:textId="77777777" w:rsidR="00FA7F7D" w:rsidRDefault="00FA7F7D" w:rsidP="00FA7F7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ECCB03" w14:textId="77777777" w:rsidR="00FA7F7D" w:rsidRDefault="00FA7F7D" w:rsidP="00FA7F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3C3521E2" w14:textId="77777777" w:rsidR="00FA7F7D" w:rsidRDefault="00FA7F7D" w:rsidP="00FA7F7D">
      <w:pPr>
        <w:rPr>
          <w:rFonts w:ascii="Times New Roman" w:hAnsi="Times New Roman" w:cs="Times New Roman"/>
          <w:sz w:val="24"/>
          <w:szCs w:val="24"/>
        </w:rPr>
      </w:pPr>
    </w:p>
    <w:p w14:paraId="5D61B53D" w14:textId="77777777" w:rsidR="00FA7F7D" w:rsidRDefault="00FA7F7D" w:rsidP="00FA7F7D">
      <w:pPr>
        <w:rPr>
          <w:rFonts w:ascii="Times New Roman" w:hAnsi="Times New Roman" w:cs="Times New Roman"/>
          <w:color w:val="1F497D"/>
          <w:sz w:val="24"/>
          <w:szCs w:val="24"/>
        </w:rPr>
      </w:pPr>
    </w:p>
    <w:p w14:paraId="0872D2B6" w14:textId="77777777" w:rsidR="00FA7F7D" w:rsidRDefault="00FA7F7D" w:rsidP="00FA7F7D"/>
    <w:p w14:paraId="380A32A9" w14:textId="77777777" w:rsidR="00FA7F7D" w:rsidRDefault="00FA7F7D" w:rsidP="00FA7F7D">
      <w:pPr>
        <w:pStyle w:val="Listaszerbekezds"/>
        <w:spacing w:line="276" w:lineRule="auto"/>
        <w:ind w:left="0"/>
        <w:jc w:val="both"/>
        <w:rPr>
          <w:rFonts w:ascii="Times New Roman" w:hAnsi="Times New Roman" w:cs="Times New Roman"/>
          <w:b/>
          <w:bCs/>
        </w:rPr>
      </w:pPr>
    </w:p>
    <w:p w14:paraId="7A464D1D" w14:textId="77777777" w:rsidR="00FA7F7D" w:rsidRDefault="00FA7F7D" w:rsidP="00FA7F7D">
      <w:pPr>
        <w:rPr>
          <w:rFonts w:ascii="Times New Roman" w:hAnsi="Times New Roman" w:cs="Times New Roman"/>
          <w:color w:val="1F497D"/>
          <w:sz w:val="24"/>
          <w:szCs w:val="24"/>
        </w:rPr>
      </w:pPr>
    </w:p>
    <w:bookmarkEnd w:id="0"/>
    <w:p w14:paraId="76095BED" w14:textId="77777777" w:rsidR="00FA7F7D" w:rsidRDefault="00FA7F7D" w:rsidP="00FA7F7D">
      <w:pPr>
        <w:rPr>
          <w:rFonts w:ascii="Times New Roman" w:hAnsi="Times New Roman" w:cs="Times New Roman"/>
          <w:color w:val="1F497D"/>
          <w:sz w:val="24"/>
          <w:szCs w:val="24"/>
        </w:rPr>
      </w:pPr>
    </w:p>
    <w:p w14:paraId="510735AE" w14:textId="77777777" w:rsidR="00305D18" w:rsidRDefault="00305D18"/>
    <w:sectPr w:rsidR="00305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rajan Pro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F7D"/>
    <w:rsid w:val="00305D18"/>
    <w:rsid w:val="006B69C5"/>
    <w:rsid w:val="00807165"/>
    <w:rsid w:val="009113ED"/>
    <w:rsid w:val="00FA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EA3E4"/>
  <w15:chartTrackingRefBased/>
  <w15:docId w15:val="{9559EF2A-6814-4849-BFC8-31F8117B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A7F7D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FA7F7D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A7F7D"/>
    <w:pPr>
      <w:ind w:left="720"/>
      <w:contextualSpacing/>
    </w:pPr>
    <w:rPr>
      <w:rFonts w:ascii="Bookman Old Style" w:hAnsi="Bookman Old Style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3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zoke.laszlo@szgyf.gov.h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Szőke László dr.</dc:creator>
  <cp:keywords/>
  <dc:description/>
  <cp:lastModifiedBy>Szőke László dr.</cp:lastModifiedBy>
  <cp:revision>1</cp:revision>
  <dcterms:created xsi:type="dcterms:W3CDTF">2025-06-27T08:55:00Z</dcterms:created>
  <dcterms:modified xsi:type="dcterms:W3CDTF">2025-06-27T08:57:00Z</dcterms:modified>
</cp:coreProperties>
</file>